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F5541E" w:rsidRPr="00F5541E" w:rsidRDefault="00F5541E" w:rsidP="00481B83">
      <w:r w:rsidRPr="00F5541E">
        <w:t xml:space="preserve">Oldja meg könnyedén a berendezések áramellátását és vásároljon egy praktikus euro elosztót. Az NV 23/WH elosztó, 3 euro aljzattal rendelkezik. Felhasználhatósága: 250 V~ / 3 x 2,5 A / 3 x 500 W. Válassza a minőségi termékeket és rendeljen </w:t>
      </w:r>
      <w:proofErr w:type="spellStart"/>
      <w:r w:rsidRPr="00F5541E">
        <w:t>webáruházunkból</w:t>
      </w:r>
      <w:proofErr w:type="spellEnd"/>
      <w:r w:rsidRPr="00F5541E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5541E" w:rsidRDefault="00F5541E" w:rsidP="00F5541E">
      <w:r>
        <w:t>3 x euro aljzat</w:t>
      </w:r>
    </w:p>
    <w:p w:rsidR="00481B83" w:rsidRPr="00481B83" w:rsidRDefault="00F5541E" w:rsidP="00F5541E">
      <w:r>
        <w:t>250 V</w:t>
      </w:r>
      <w:r>
        <w:rPr>
          <w:rFonts w:ascii="Cambria Math" w:hAnsi="Cambria Math" w:cs="Cambria Math"/>
        </w:rPr>
        <w:t>∼</w:t>
      </w:r>
      <w:r>
        <w:t>/3 x 2,5 A/3 x 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23838"/>
    <w:rsid w:val="00481B83"/>
    <w:rsid w:val="008D03C0"/>
    <w:rsid w:val="00B051FF"/>
    <w:rsid w:val="00B24935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2022-07-22T06:15:00Z</dcterms:created>
  <dcterms:modified xsi:type="dcterms:W3CDTF">2022-07-22T06:15:00Z</dcterms:modified>
</cp:coreProperties>
</file>